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1D56" w:rsidRDefault="00B91D56" w:rsidP="00B91D56">
      <w:pPr>
        <w:jc w:val="center"/>
      </w:pPr>
      <w:bookmarkStart w:id="0" w:name="_GoBack"/>
      <w:bookmarkEnd w:id="0"/>
      <w:r>
        <w:t>CNET204 – Lab 1 Handout</w:t>
      </w:r>
      <w:r>
        <w:br/>
        <w:t>Creating Gradients in Adobe Photoshop</w:t>
      </w:r>
    </w:p>
    <w:p w:rsidR="00B91D56" w:rsidRDefault="00B91D56" w:rsidP="00B91D56">
      <w:r>
        <w:t>Page Background Gradient:</w:t>
      </w:r>
    </w:p>
    <w:p w:rsidR="00B91D56" w:rsidRDefault="00B91D56" w:rsidP="00B91D56">
      <w:r>
        <w:t xml:space="preserve">Page backgrounds must use a resolution of 1920 pixels wide and 1080 height to make sure they cover any sized screen that your web page may be viewed on. </w:t>
      </w:r>
      <w:r w:rsidR="00EA17C2">
        <w:t>Start Photoshop 32 bit version and c</w:t>
      </w:r>
      <w:r>
        <w:t>lick [File] [New] and complete the box as follows:</w:t>
      </w:r>
    </w:p>
    <w:p w:rsidR="00B91D56" w:rsidRDefault="00B96E6F" w:rsidP="00B91D56">
      <w:r>
        <w:rPr>
          <w:noProof/>
        </w:rPr>
        <w:drawing>
          <wp:inline distT="0" distB="0" distL="0" distR="0" wp14:anchorId="6B3405E3" wp14:editId="403FC234">
            <wp:extent cx="5248275" cy="3219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248275" cy="3219450"/>
                    </a:xfrm>
                    <a:prstGeom prst="rect">
                      <a:avLst/>
                    </a:prstGeom>
                  </pic:spPr>
                </pic:pic>
              </a:graphicData>
            </a:graphic>
          </wp:inline>
        </w:drawing>
      </w:r>
    </w:p>
    <w:p w:rsidR="00B91D56" w:rsidRDefault="00B91D56" w:rsidP="00B91D56">
      <w:r>
        <w:t xml:space="preserve">The default type </w:t>
      </w:r>
      <w:r w:rsidR="00B96E6F">
        <w:t>of White must be changed to Transparent in order to draw the gradient. Click ok after selecting Transparent to see:</w:t>
      </w:r>
    </w:p>
    <w:p w:rsidR="00B91D56" w:rsidRDefault="00B91D56">
      <w:r>
        <w:br w:type="page"/>
      </w:r>
    </w:p>
    <w:p w:rsidR="00B91D56" w:rsidRDefault="00B91D56" w:rsidP="00B91D56">
      <w:r>
        <w:lastRenderedPageBreak/>
        <w:t>You will be given the following screen</w:t>
      </w:r>
      <w:r w:rsidR="00473D6D">
        <w:t>:</w:t>
      </w:r>
      <w:r w:rsidR="00473D6D">
        <w:br/>
      </w:r>
      <w:r w:rsidR="00B96E6F">
        <w:rPr>
          <w:noProof/>
        </w:rPr>
        <w:drawing>
          <wp:inline distT="0" distB="0" distL="0" distR="0" wp14:anchorId="72DDEAE9" wp14:editId="75AC9CC3">
            <wp:extent cx="9093820" cy="5115274"/>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9103309" cy="5120612"/>
                    </a:xfrm>
                    <a:prstGeom prst="rect">
                      <a:avLst/>
                    </a:prstGeom>
                  </pic:spPr>
                </pic:pic>
              </a:graphicData>
            </a:graphic>
          </wp:inline>
        </w:drawing>
      </w:r>
    </w:p>
    <w:p w:rsidR="00724BAF" w:rsidRDefault="00724BAF"/>
    <w:p w:rsidR="00B96E6F" w:rsidRDefault="00B96E6F" w:rsidP="00B91D56"/>
    <w:p w:rsidR="00B96E6F" w:rsidRDefault="00B96E6F">
      <w:r>
        <w:br w:type="page"/>
      </w:r>
    </w:p>
    <w:p w:rsidR="00B96E6F" w:rsidRDefault="00B96E6F" w:rsidP="00B91D56">
      <w:r>
        <w:lastRenderedPageBreak/>
        <w:t>Now we must consider DESIGN. The college has a logo which represents our corporate brand</w:t>
      </w:r>
      <w:r w:rsidR="00FB6365">
        <w:t>. We must use the exact color values from the logo to create a perfectly matching stop color value for our gradient so that when we create our TableHeader1024X100.psd and TableHeader1024X100.jpeg with the Centennial College logos bordering the identification of our home page to the world wide web audience, the Page background will have a complimentary color scheme to the table header to create a blending of corporate colors with aesthetic and interesting layout allowing for fast navigation to your labs and assignments, and elevating your content view for your web audience.</w:t>
      </w:r>
    </w:p>
    <w:p w:rsidR="00245940" w:rsidRDefault="00FB6365" w:rsidP="00B91D56">
      <w:r>
        <w:t xml:space="preserve">In order to use exact color matches based on the RGB </w:t>
      </w:r>
      <w:proofErr w:type="gramStart"/>
      <w:r>
        <w:t>( Red</w:t>
      </w:r>
      <w:proofErr w:type="gramEnd"/>
      <w:r>
        <w:t xml:space="preserve">, Green, Blue) with </w:t>
      </w:r>
      <w:r w:rsidR="00245940">
        <w:t>decimal values for each ranging between 0 and 255 which allows for 13.7 million colors, we must open the logo file as a smart object. Click [File] [Open as a Smart Object] and navigate to</w:t>
      </w:r>
      <w:r w:rsidR="00536016">
        <w:t xml:space="preserve"> Logo32X100.jpg</w:t>
      </w:r>
      <w:r w:rsidR="00245940">
        <w:t>:</w:t>
      </w:r>
      <w:r w:rsidR="00536016">
        <w:br/>
      </w:r>
      <w:r w:rsidR="00536016">
        <w:rPr>
          <w:noProof/>
        </w:rPr>
        <w:drawing>
          <wp:inline distT="0" distB="0" distL="0" distR="0" wp14:anchorId="1DF97347" wp14:editId="748FC28D">
            <wp:extent cx="5057078" cy="49722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57654" cy="4972820"/>
                    </a:xfrm>
                    <a:prstGeom prst="rect">
                      <a:avLst/>
                    </a:prstGeom>
                  </pic:spPr>
                </pic:pic>
              </a:graphicData>
            </a:graphic>
          </wp:inline>
        </w:drawing>
      </w:r>
    </w:p>
    <w:p w:rsidR="00536016" w:rsidRDefault="00536016" w:rsidP="00B91D56">
      <w:r>
        <w:lastRenderedPageBreak/>
        <w:t>Now we must use the Window pull-down menu to allow both files to be viewed together so we can adjust the gradient stop color as follows:</w:t>
      </w:r>
    </w:p>
    <w:p w:rsidR="00536016" w:rsidRDefault="00536016" w:rsidP="00B91D56">
      <w:r>
        <w:rPr>
          <w:noProof/>
        </w:rPr>
        <w:drawing>
          <wp:inline distT="0" distB="0" distL="0" distR="0" wp14:anchorId="3457F0F3" wp14:editId="29ADD3F3">
            <wp:extent cx="5943600" cy="3343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343275"/>
                    </a:xfrm>
                    <a:prstGeom prst="rect">
                      <a:avLst/>
                    </a:prstGeom>
                  </pic:spPr>
                </pic:pic>
              </a:graphicData>
            </a:graphic>
          </wp:inline>
        </w:drawing>
      </w:r>
    </w:p>
    <w:p w:rsidR="00536016" w:rsidRDefault="00536016">
      <w:r>
        <w:br w:type="page"/>
      </w:r>
    </w:p>
    <w:p w:rsidR="00536016" w:rsidRDefault="00536016" w:rsidP="00B91D56">
      <w:proofErr w:type="gramStart"/>
      <w:r>
        <w:lastRenderedPageBreak/>
        <w:t xml:space="preserve">Which reveals </w:t>
      </w:r>
      <w:proofErr w:type="spellStart"/>
      <w:r>
        <w:t>thisafter</w:t>
      </w:r>
      <w:proofErr w:type="spellEnd"/>
      <w:r>
        <w:t xml:space="preserve"> moving the images:</w:t>
      </w:r>
      <w:proofErr w:type="gramEnd"/>
    </w:p>
    <w:p w:rsidR="00B96E6F" w:rsidRDefault="00536016" w:rsidP="00B91D56">
      <w:r>
        <w:rPr>
          <w:noProof/>
        </w:rPr>
        <w:drawing>
          <wp:inline distT="0" distB="0" distL="0" distR="0" wp14:anchorId="3950A7B7" wp14:editId="6B0FA664">
            <wp:extent cx="8469351" cy="476401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478189" cy="4768981"/>
                    </a:xfrm>
                    <a:prstGeom prst="rect">
                      <a:avLst/>
                    </a:prstGeom>
                  </pic:spPr>
                </pic:pic>
              </a:graphicData>
            </a:graphic>
          </wp:inline>
        </w:drawing>
      </w:r>
    </w:p>
    <w:p w:rsidR="00724BAF" w:rsidRDefault="006E1051" w:rsidP="00B91D56">
      <w:r>
        <w:rPr>
          <w:noProof/>
        </w:rPr>
        <w:lastRenderedPageBreak/>
        <mc:AlternateContent>
          <mc:Choice Requires="wps">
            <w:drawing>
              <wp:anchor distT="0" distB="0" distL="114300" distR="114300" simplePos="0" relativeHeight="251663360" behindDoc="0" locked="0" layoutInCell="1" allowOverlap="1" wp14:anchorId="32161D81" wp14:editId="1576B95B">
                <wp:simplePos x="0" y="0"/>
                <wp:positionH relativeFrom="column">
                  <wp:posOffset>841917</wp:posOffset>
                </wp:positionH>
                <wp:positionV relativeFrom="paragraph">
                  <wp:posOffset>2012795</wp:posOffset>
                </wp:positionV>
                <wp:extent cx="1867535" cy="752475"/>
                <wp:effectExtent l="685800" t="76200" r="18415" b="28575"/>
                <wp:wrapNone/>
                <wp:docPr id="12" name="Line Callout 2 12"/>
                <wp:cNvGraphicFramePr/>
                <a:graphic xmlns:a="http://schemas.openxmlformats.org/drawingml/2006/main">
                  <a:graphicData uri="http://schemas.microsoft.com/office/word/2010/wordprocessingShape">
                    <wps:wsp>
                      <wps:cNvSpPr/>
                      <wps:spPr>
                        <a:xfrm>
                          <a:off x="0" y="0"/>
                          <a:ext cx="1867535" cy="752475"/>
                        </a:xfrm>
                        <a:prstGeom prst="borderCallout2">
                          <a:avLst>
                            <a:gd name="adj1" fmla="val 20140"/>
                            <a:gd name="adj2" fmla="val -3571"/>
                            <a:gd name="adj3" fmla="val 36811"/>
                            <a:gd name="adj4" fmla="val -10847"/>
                            <a:gd name="adj5" fmla="val -9760"/>
                            <a:gd name="adj6" fmla="val -3630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06D2F" w:rsidRDefault="006E1051" w:rsidP="00206D2F">
                            <w:pPr>
                              <w:jc w:val="center"/>
                            </w:pPr>
                            <w:r>
                              <w:t xml:space="preserve">Click this icon to select the </w:t>
                            </w:r>
                            <w:r w:rsidR="00206D2F">
                              <w:t>Gradient Tool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12" o:spid="_x0000_s1026" type="#_x0000_t48" style="position:absolute;margin-left:66.3pt;margin-top:158.5pt;width:147.05pt;height:5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" adj="-7843,-2108,-2343,7951,-771,4350" fillcolor="#4f81bd [3204]" strokecolor="#243f60 [1604]" strokeweight="2pt">
                <v:textbox>
                  <w:txbxContent>
                    <w:p w:rsidR="00206D2F" w:rsidRDefault="006E1051" w:rsidP="00206D2F">
                      <w:pPr>
                        <w:jc w:val="center"/>
                      </w:pPr>
                      <w:r>
                        <w:t xml:space="preserve">Click this icon to select the </w:t>
                      </w:r>
                      <w:r w:rsidR="00206D2F">
                        <w:t>Gradient Tool</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408096D9" wp14:editId="2027CDFD">
                <wp:simplePos x="0" y="0"/>
                <wp:positionH relativeFrom="column">
                  <wp:posOffset>1845527</wp:posOffset>
                </wp:positionH>
                <wp:positionV relativeFrom="paragraph">
                  <wp:posOffset>836341</wp:posOffset>
                </wp:positionV>
                <wp:extent cx="2843530" cy="758190"/>
                <wp:effectExtent l="1466850" t="400050" r="13970" b="22860"/>
                <wp:wrapNone/>
                <wp:docPr id="13" name="Line Callout 2 13"/>
                <wp:cNvGraphicFramePr/>
                <a:graphic xmlns:a="http://schemas.openxmlformats.org/drawingml/2006/main">
                  <a:graphicData uri="http://schemas.microsoft.com/office/word/2010/wordprocessingShape">
                    <wps:wsp>
                      <wps:cNvSpPr/>
                      <wps:spPr>
                        <a:xfrm>
                          <a:off x="0" y="0"/>
                          <a:ext cx="2843530" cy="758190"/>
                        </a:xfrm>
                        <a:prstGeom prst="borderCallout2">
                          <a:avLst>
                            <a:gd name="adj1" fmla="val 18750"/>
                            <a:gd name="adj2" fmla="val -8333"/>
                            <a:gd name="adj3" fmla="val 18750"/>
                            <a:gd name="adj4" fmla="val -16667"/>
                            <a:gd name="adj5" fmla="val -50473"/>
                            <a:gd name="adj6" fmla="val -5118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06D2F" w:rsidRDefault="00206D2F" w:rsidP="00206D2F">
                            <w:pPr>
                              <w:jc w:val="center"/>
                            </w:pPr>
                            <w:r>
                              <w:t xml:space="preserve">We need to modify the Stop color from the default Black to the </w:t>
                            </w:r>
                            <w:r w:rsidR="00D57E2C">
                              <w:t>Light</w:t>
                            </w:r>
                            <w:r w:rsidR="008D4661">
                              <w:t xml:space="preserve"> Green color in the Centennial College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2 13" o:spid="_x0000_s1027" type="#_x0000_t48" style="position:absolute;margin-left:145.3pt;margin-top:65.85pt;width:223.9pt;height:5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" adj="-11056,-10902" fillcolor="#4f81bd [3204]" strokecolor="#243f60 [1604]" strokeweight="2pt">
                <v:textbox>
                  <w:txbxContent>
                    <w:p w:rsidR="00206D2F" w:rsidRDefault="00206D2F" w:rsidP="00206D2F">
                      <w:pPr>
                        <w:jc w:val="center"/>
                      </w:pPr>
                      <w:r>
                        <w:t xml:space="preserve">We need to modify the Stop color from the default Black to the </w:t>
                      </w:r>
                      <w:r w:rsidR="00D57E2C">
                        <w:t>Light</w:t>
                      </w:r>
                      <w:r w:rsidR="008D4661">
                        <w:t xml:space="preserve"> Green color in the Centennial College Logo</w:t>
                      </w:r>
                    </w:p>
                  </w:txbxContent>
                </v:textbox>
              </v:shape>
            </w:pict>
          </mc:Fallback>
        </mc:AlternateContent>
      </w:r>
      <w:r w:rsidR="004C045A">
        <w:t>Now we are ready to select configure and draw our gradient as follows:</w:t>
      </w:r>
      <w:r w:rsidR="004C045A">
        <w:br/>
      </w:r>
      <w:r>
        <w:rPr>
          <w:noProof/>
        </w:rPr>
        <w:drawing>
          <wp:inline distT="0" distB="0" distL="0" distR="0" wp14:anchorId="6FAFBECC" wp14:editId="4484B1DD">
            <wp:extent cx="9059745" cy="5096107"/>
            <wp:effectExtent l="0" t="0" r="825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9069199" cy="5101425"/>
                    </a:xfrm>
                    <a:prstGeom prst="rect">
                      <a:avLst/>
                    </a:prstGeom>
                  </pic:spPr>
                </pic:pic>
              </a:graphicData>
            </a:graphic>
          </wp:inline>
        </w:drawing>
      </w:r>
    </w:p>
    <w:p w:rsidR="008D4661" w:rsidRDefault="008D4661" w:rsidP="00B91D56"/>
    <w:p w:rsidR="008D4661" w:rsidRDefault="008D4661">
      <w:r>
        <w:br w:type="page"/>
      </w:r>
    </w:p>
    <w:p w:rsidR="008D4661" w:rsidRDefault="00D57E2C" w:rsidP="00B91D56">
      <w:r>
        <w:lastRenderedPageBreak/>
        <w:t xml:space="preserve">In Order to change the stop color for the Gradient tool we have to click on the black color in the ribbon bar for the gradient which brings up the gradient </w:t>
      </w:r>
      <w:proofErr w:type="spellStart"/>
      <w:r>
        <w:t>editior</w:t>
      </w:r>
      <w:proofErr w:type="spellEnd"/>
      <w:r>
        <w:t xml:space="preserve"> screen:</w:t>
      </w:r>
    </w:p>
    <w:p w:rsidR="00D57E2C" w:rsidRDefault="006E1051" w:rsidP="00B91D56">
      <w:r>
        <w:rPr>
          <w:noProof/>
        </w:rPr>
        <mc:AlternateContent>
          <mc:Choice Requires="wps">
            <w:drawing>
              <wp:anchor distT="0" distB="0" distL="114300" distR="114300" simplePos="0" relativeHeight="251665408" behindDoc="0" locked="0" layoutInCell="1" allowOverlap="1">
                <wp:simplePos x="0" y="0"/>
                <wp:positionH relativeFrom="column">
                  <wp:posOffset>5334759</wp:posOffset>
                </wp:positionH>
                <wp:positionV relativeFrom="paragraph">
                  <wp:posOffset>2834005</wp:posOffset>
                </wp:positionV>
                <wp:extent cx="1939925" cy="1036955"/>
                <wp:effectExtent l="1695450" t="342900" r="22225" b="10795"/>
                <wp:wrapNone/>
                <wp:docPr id="21" name="Line Callout 2 21"/>
                <wp:cNvGraphicFramePr/>
                <a:graphic xmlns:a="http://schemas.openxmlformats.org/drawingml/2006/main">
                  <a:graphicData uri="http://schemas.microsoft.com/office/word/2010/wordprocessingShape">
                    <wps:wsp>
                      <wps:cNvSpPr/>
                      <wps:spPr>
                        <a:xfrm>
                          <a:off x="0" y="0"/>
                          <a:ext cx="1939925" cy="1036955"/>
                        </a:xfrm>
                        <a:prstGeom prst="borderCallout2">
                          <a:avLst>
                            <a:gd name="adj1" fmla="val 18750"/>
                            <a:gd name="adj2" fmla="val -8333"/>
                            <a:gd name="adj3" fmla="val 18750"/>
                            <a:gd name="adj4" fmla="val -16667"/>
                            <a:gd name="adj5" fmla="val -33214"/>
                            <a:gd name="adj6" fmla="val -8747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1051" w:rsidRDefault="006E1051" w:rsidP="006E1051">
                            <w:r>
                              <w:t xml:space="preserve">You must then click on the little black box to initiate the stop color value and pop up the Select Stop Color </w:t>
                            </w:r>
                            <w:proofErr w:type="spellStart"/>
                            <w:r>
                              <w:t>Color</w:t>
                            </w:r>
                            <w:proofErr w:type="spellEnd"/>
                            <w:r>
                              <w:t xml:space="preserve"> dialogue box as follows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ne Callout 2 21" o:spid="_x0000_s1028" type="#_x0000_t48" style="position:absolute;margin-left:420.05pt;margin-top:223.15pt;width:152.75pt;height:81.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" adj="-18895,-7174" fillcolor="#4f81bd [3204]" strokecolor="#243f60 [1604]" strokeweight="2pt">
                <v:textbox>
                  <w:txbxContent>
                    <w:p w:rsidR="006E1051" w:rsidRDefault="006E1051" w:rsidP="006E1051">
                      <w:r>
                        <w:t xml:space="preserve">You must then click on the little black box to initiate the stop color value and pop up the Select Stop Color </w:t>
                      </w:r>
                      <w:proofErr w:type="spellStart"/>
                      <w:r>
                        <w:t>Color</w:t>
                      </w:r>
                      <w:proofErr w:type="spellEnd"/>
                      <w:r>
                        <w:t xml:space="preserve"> dialogue box as follows</w:t>
                      </w:r>
                    </w:p>
                  </w:txbxContent>
                </v:textbox>
              </v:shape>
            </w:pict>
          </mc:Fallback>
        </mc:AlternateContent>
      </w:r>
      <w:r>
        <w:rPr>
          <w:noProof/>
        </w:rPr>
        <w:drawing>
          <wp:inline distT="0" distB="0" distL="0" distR="0" wp14:anchorId="6BFCF96B" wp14:editId="5294BB28">
            <wp:extent cx="8920976" cy="501804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930285" cy="5023285"/>
                    </a:xfrm>
                    <a:prstGeom prst="rect">
                      <a:avLst/>
                    </a:prstGeom>
                  </pic:spPr>
                </pic:pic>
              </a:graphicData>
            </a:graphic>
          </wp:inline>
        </w:drawing>
      </w:r>
    </w:p>
    <w:p w:rsidR="006E1051" w:rsidRDefault="006E1051">
      <w:r>
        <w:br w:type="page"/>
      </w:r>
    </w:p>
    <w:p w:rsidR="006E1051" w:rsidRDefault="006E1051">
      <w:r>
        <w:lastRenderedPageBreak/>
        <w:t>This reveals the following Screen:</w:t>
      </w:r>
    </w:p>
    <w:p w:rsidR="006E1051" w:rsidRDefault="00C80EFB">
      <w:r>
        <w:rPr>
          <w:noProof/>
        </w:rPr>
        <mc:AlternateContent>
          <mc:Choice Requires="wps">
            <w:drawing>
              <wp:anchor distT="0" distB="0" distL="114300" distR="114300" simplePos="0" relativeHeight="251668480" behindDoc="0" locked="0" layoutInCell="1" allowOverlap="1">
                <wp:simplePos x="0" y="0"/>
                <wp:positionH relativeFrom="column">
                  <wp:posOffset>942278</wp:posOffset>
                </wp:positionH>
                <wp:positionV relativeFrom="paragraph">
                  <wp:posOffset>1604893</wp:posOffset>
                </wp:positionV>
                <wp:extent cx="2308302" cy="1399478"/>
                <wp:effectExtent l="400050" t="895350" r="15875" b="10795"/>
                <wp:wrapNone/>
                <wp:docPr id="25" name="Line Callout 2 25"/>
                <wp:cNvGraphicFramePr/>
                <a:graphic xmlns:a="http://schemas.openxmlformats.org/drawingml/2006/main">
                  <a:graphicData uri="http://schemas.microsoft.com/office/word/2010/wordprocessingShape">
                    <wps:wsp>
                      <wps:cNvSpPr/>
                      <wps:spPr>
                        <a:xfrm>
                          <a:off x="0" y="0"/>
                          <a:ext cx="2308302" cy="1399478"/>
                        </a:xfrm>
                        <a:prstGeom prst="borderCallout2">
                          <a:avLst>
                            <a:gd name="adj1" fmla="val 18750"/>
                            <a:gd name="adj2" fmla="val -8333"/>
                            <a:gd name="adj3" fmla="val 18750"/>
                            <a:gd name="adj4" fmla="val -16667"/>
                            <a:gd name="adj5" fmla="val -64471"/>
                            <a:gd name="adj6" fmla="val -1579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80EFB" w:rsidRDefault="00C80EFB" w:rsidP="00C80EFB">
                            <w:r>
                              <w:t>2. Now hover the mouse over the light part of the logo and click to change the stop color to the exact color values of the light green part of the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2 25" o:spid="_x0000_s1029" type="#_x0000_t48" style="position:absolute;margin-left:74.2pt;margin-top:126.35pt;width:181.75pt;height:110.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" adj="-3411,-13926" fillcolor="#4f81bd [3204]" strokecolor="#243f60 [1604]" strokeweight="2pt">
                <v:textbox>
                  <w:txbxContent>
                    <w:p w:rsidR="00C80EFB" w:rsidRDefault="00C80EFB" w:rsidP="00C80EFB">
                      <w:r>
                        <w:t>2. Now hover the mouse over the light part of the logo and click to change the stop color to the exact color values of the light green part of the logo</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4086923</wp:posOffset>
                </wp:positionH>
                <wp:positionV relativeFrom="paragraph">
                  <wp:posOffset>2909586</wp:posOffset>
                </wp:positionV>
                <wp:extent cx="1092818" cy="741556"/>
                <wp:effectExtent l="38100" t="38100" r="31750" b="20955"/>
                <wp:wrapNone/>
                <wp:docPr id="24" name="Straight Arrow Connector 24"/>
                <wp:cNvGraphicFramePr/>
                <a:graphic xmlns:a="http://schemas.openxmlformats.org/drawingml/2006/main">
                  <a:graphicData uri="http://schemas.microsoft.com/office/word/2010/wordprocessingShape">
                    <wps:wsp>
                      <wps:cNvCnPr/>
                      <wps:spPr>
                        <a:xfrm flipH="1" flipV="1">
                          <a:off x="0" y="0"/>
                          <a:ext cx="1092818" cy="74155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 o:spid="_x0000_s1026" type="#_x0000_t32" style="position:absolute;margin-left:321.8pt;margin-top:229.1pt;width:86.05pt;height:58.4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" strokecolor="#4579b8 [3044]">
                <v:stroke endarrow="open"/>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3869473</wp:posOffset>
                </wp:positionH>
                <wp:positionV relativeFrom="paragraph">
                  <wp:posOffset>3411390</wp:posOffset>
                </wp:positionV>
                <wp:extent cx="1923415" cy="791210"/>
                <wp:effectExtent l="323850" t="876300" r="19685" b="27940"/>
                <wp:wrapNone/>
                <wp:docPr id="23" name="Line Callout 2 23"/>
                <wp:cNvGraphicFramePr/>
                <a:graphic xmlns:a="http://schemas.openxmlformats.org/drawingml/2006/main">
                  <a:graphicData uri="http://schemas.microsoft.com/office/word/2010/wordprocessingShape">
                    <wps:wsp>
                      <wps:cNvSpPr/>
                      <wps:spPr>
                        <a:xfrm>
                          <a:off x="0" y="0"/>
                          <a:ext cx="1923415" cy="791210"/>
                        </a:xfrm>
                        <a:prstGeom prst="borderCallout2">
                          <a:avLst>
                            <a:gd name="adj1" fmla="val 18750"/>
                            <a:gd name="adj2" fmla="val -8333"/>
                            <a:gd name="adj3" fmla="val 18750"/>
                            <a:gd name="adj4" fmla="val -16667"/>
                            <a:gd name="adj5" fmla="val -109478"/>
                            <a:gd name="adj6" fmla="val -1275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80EFB" w:rsidRDefault="00C80EFB" w:rsidP="00C80EFB">
                            <w:pPr>
                              <w:jc w:val="center"/>
                            </w:pPr>
                            <w:proofErr w:type="gramStart"/>
                            <w:r>
                              <w:t>1.Click</w:t>
                            </w:r>
                            <w:proofErr w:type="gramEnd"/>
                            <w:r>
                              <w:t xml:space="preserve"> here, Then on color to reveal the Select stop color dialogue box to the right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ne Callout 2 23" o:spid="_x0000_s1030" type="#_x0000_t48" style="position:absolute;margin-left:304.7pt;margin-top:268.6pt;width:151.45pt;height:62.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" adj="-2754,-23647" fillcolor="#4f81bd [3204]" strokecolor="#243f60 [1604]" strokeweight="2pt">
                <v:textbox>
                  <w:txbxContent>
                    <w:p w:rsidR="00C80EFB" w:rsidRDefault="00C80EFB" w:rsidP="00C80EFB">
                      <w:pPr>
                        <w:jc w:val="center"/>
                      </w:pPr>
                      <w:proofErr w:type="gramStart"/>
                      <w:r>
                        <w:t>1.Click</w:t>
                      </w:r>
                      <w:proofErr w:type="gramEnd"/>
                      <w:r>
                        <w:t xml:space="preserve"> here, Then on color to reveal the Select stop color dialogue box to the right</w:t>
                      </w:r>
                    </w:p>
                  </w:txbxContent>
                </v:textbox>
              </v:shape>
            </w:pict>
          </mc:Fallback>
        </mc:AlternateContent>
      </w:r>
      <w:r>
        <w:rPr>
          <w:noProof/>
        </w:rPr>
        <w:drawing>
          <wp:inline distT="0" distB="0" distL="0" distR="0" wp14:anchorId="28867598" wp14:editId="066917F3">
            <wp:extent cx="8987883" cy="505568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8997262" cy="5060961"/>
                    </a:xfrm>
                    <a:prstGeom prst="rect">
                      <a:avLst/>
                    </a:prstGeom>
                  </pic:spPr>
                </pic:pic>
              </a:graphicData>
            </a:graphic>
          </wp:inline>
        </w:drawing>
      </w:r>
    </w:p>
    <w:p w:rsidR="006E1051" w:rsidRDefault="006E1051"/>
    <w:p w:rsidR="00C80EFB" w:rsidRDefault="00C80EFB">
      <w:r>
        <w:br w:type="page"/>
      </w:r>
    </w:p>
    <w:p w:rsidR="00C80EFB" w:rsidRDefault="00C80EFB">
      <w:r>
        <w:lastRenderedPageBreak/>
        <w:t>This reveals the following:</w:t>
      </w:r>
    </w:p>
    <w:p w:rsidR="00C80EFB" w:rsidRDefault="00E52DD0">
      <w:r>
        <w:rPr>
          <w:noProof/>
        </w:rPr>
        <mc:AlternateContent>
          <mc:Choice Requires="wps">
            <w:drawing>
              <wp:anchor distT="0" distB="0" distL="114300" distR="114300" simplePos="0" relativeHeight="251670528" behindDoc="0" locked="0" layoutInCell="1" allowOverlap="1">
                <wp:simplePos x="0" y="0"/>
                <wp:positionH relativeFrom="column">
                  <wp:posOffset>2469995</wp:posOffset>
                </wp:positionH>
                <wp:positionV relativeFrom="paragraph">
                  <wp:posOffset>3428117</wp:posOffset>
                </wp:positionV>
                <wp:extent cx="2124075" cy="590550"/>
                <wp:effectExtent l="0" t="1409700" r="2981325" b="19050"/>
                <wp:wrapNone/>
                <wp:docPr id="29" name="Line Callout 2 29"/>
                <wp:cNvGraphicFramePr/>
                <a:graphic xmlns:a="http://schemas.openxmlformats.org/drawingml/2006/main">
                  <a:graphicData uri="http://schemas.microsoft.com/office/word/2010/wordprocessingShape">
                    <wps:wsp>
                      <wps:cNvSpPr/>
                      <wps:spPr>
                        <a:xfrm>
                          <a:off x="0" y="0"/>
                          <a:ext cx="2124075" cy="590550"/>
                        </a:xfrm>
                        <a:prstGeom prst="borderCallout2">
                          <a:avLst>
                            <a:gd name="adj1" fmla="val -4853"/>
                            <a:gd name="adj2" fmla="val 100078"/>
                            <a:gd name="adj3" fmla="val -9574"/>
                            <a:gd name="adj4" fmla="val 122456"/>
                            <a:gd name="adj5" fmla="val -235887"/>
                            <a:gd name="adj6" fmla="val 23814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52DD0" w:rsidRDefault="00E52DD0" w:rsidP="00E52DD0">
                            <w:pPr>
                              <w:jc w:val="center"/>
                            </w:pPr>
                            <w:r>
                              <w:t>2. Now click [Ok] twice to close the dialogue boxes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ne Callout 2 29" o:spid="_x0000_s1031" type="#_x0000_t48" style="position:absolute;margin-left:194.5pt;margin-top:269.95pt;width:167.25pt;height:4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" adj="51438,-50952,26450,-2068,21617,-1048" fillcolor="#4f81bd [3204]" strokecolor="#243f60 [1604]" strokeweight="2pt">
                <v:textbox>
                  <w:txbxContent>
                    <w:p w:rsidR="00E52DD0" w:rsidRDefault="00E52DD0" w:rsidP="00E52DD0">
                      <w:pPr>
                        <w:jc w:val="center"/>
                      </w:pPr>
                      <w:r>
                        <w:t>2. Now click [Ok] twice to close the dialogue boxes</w:t>
                      </w:r>
                    </w:p>
                  </w:txbxContent>
                </v:textbox>
                <o:callout v:ext="edit" minusx="t"/>
              </v:shape>
            </w:pict>
          </mc:Fallback>
        </mc:AlternateContent>
      </w:r>
      <w:r w:rsidR="00C80EFB">
        <w:rPr>
          <w:noProof/>
        </w:rPr>
        <mc:AlternateContent>
          <mc:Choice Requires="wps">
            <w:drawing>
              <wp:anchor distT="0" distB="0" distL="114300" distR="114300" simplePos="0" relativeHeight="251669504" behindDoc="0" locked="0" layoutInCell="1" allowOverlap="1">
                <wp:simplePos x="0" y="0"/>
                <wp:positionH relativeFrom="column">
                  <wp:posOffset>5765180</wp:posOffset>
                </wp:positionH>
                <wp:positionV relativeFrom="paragraph">
                  <wp:posOffset>3829561</wp:posOffset>
                </wp:positionV>
                <wp:extent cx="3016250" cy="752475"/>
                <wp:effectExtent l="514350" t="628650" r="12700" b="28575"/>
                <wp:wrapNone/>
                <wp:docPr id="27" name="Line Callout 2 27"/>
                <wp:cNvGraphicFramePr/>
                <a:graphic xmlns:a="http://schemas.openxmlformats.org/drawingml/2006/main">
                  <a:graphicData uri="http://schemas.microsoft.com/office/word/2010/wordprocessingShape">
                    <wps:wsp>
                      <wps:cNvSpPr/>
                      <wps:spPr>
                        <a:xfrm>
                          <a:off x="0" y="0"/>
                          <a:ext cx="3016250" cy="752475"/>
                        </a:xfrm>
                        <a:prstGeom prst="borderCallout2">
                          <a:avLst>
                            <a:gd name="adj1" fmla="val 18750"/>
                            <a:gd name="adj2" fmla="val -8333"/>
                            <a:gd name="adj3" fmla="val 18750"/>
                            <a:gd name="adj4" fmla="val -16667"/>
                            <a:gd name="adj5" fmla="val -80893"/>
                            <a:gd name="adj6" fmla="val 4523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80EFB" w:rsidRDefault="00C80EFB" w:rsidP="00C80EFB">
                            <w:pPr>
                              <w:pStyle w:val="ListParagraph"/>
                              <w:numPr>
                                <w:ilvl w:val="0"/>
                                <w:numId w:val="1"/>
                              </w:numPr>
                            </w:pPr>
                            <w:r>
                              <w:t>These color values can be modified or entered manually if you know the exact color values for red, green and blue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ine Callout 2 27" o:spid="_x0000_s1032" type="#_x0000_t48" style="position:absolute;margin-left:453.95pt;margin-top:301.55pt;width:237.5pt;height:59.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" adj="9771,-17473" fillcolor="#4f81bd [3204]" strokecolor="#243f60 [1604]" strokeweight="2pt">
                <v:textbox>
                  <w:txbxContent>
                    <w:p w:rsidR="00C80EFB" w:rsidRDefault="00C80EFB" w:rsidP="00C80EFB">
                      <w:pPr>
                        <w:pStyle w:val="ListParagraph"/>
                        <w:numPr>
                          <w:ilvl w:val="0"/>
                          <w:numId w:val="1"/>
                        </w:numPr>
                      </w:pPr>
                      <w:r>
                        <w:t>These color values can be modified or entered manually if you know the exact color values for red, green and blue</w:t>
                      </w:r>
                    </w:p>
                  </w:txbxContent>
                </v:textbox>
                <o:callout v:ext="edit" minusx="t"/>
              </v:shape>
            </w:pict>
          </mc:Fallback>
        </mc:AlternateContent>
      </w:r>
      <w:r w:rsidR="00C80EFB">
        <w:rPr>
          <w:noProof/>
        </w:rPr>
        <w:drawing>
          <wp:inline distT="0" distB="0" distL="0" distR="0" wp14:anchorId="0293912B" wp14:editId="6D6A0775">
            <wp:extent cx="8999034" cy="5061957"/>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008424" cy="5067239"/>
                    </a:xfrm>
                    <a:prstGeom prst="rect">
                      <a:avLst/>
                    </a:prstGeom>
                  </pic:spPr>
                </pic:pic>
              </a:graphicData>
            </a:graphic>
          </wp:inline>
        </w:drawing>
      </w:r>
    </w:p>
    <w:p w:rsidR="00D57E2C" w:rsidRDefault="00D57E2C">
      <w:r>
        <w:br w:type="page"/>
      </w:r>
    </w:p>
    <w:p w:rsidR="00D57E2C" w:rsidRDefault="00F14CED" w:rsidP="00B91D56">
      <w:r>
        <w:lastRenderedPageBreak/>
        <w:t xml:space="preserve">We then click </w:t>
      </w:r>
      <w:r w:rsidR="00E52DD0">
        <w:t xml:space="preserve">at the top of the transparent background and hold the [Shift] key while we click and hold the [Left] mouse button and pull the mouse to the bottom of the page background image and release the left mouse button and the shift </w:t>
      </w:r>
      <w:proofErr w:type="spellStart"/>
      <w:r w:rsidR="00E52DD0">
        <w:t>keyand</w:t>
      </w:r>
      <w:proofErr w:type="spellEnd"/>
      <w:r w:rsidR="00E52DD0">
        <w:t xml:space="preserve"> viola! You have created a beautiful gradient</w:t>
      </w:r>
    </w:p>
    <w:p w:rsidR="00B42B6E" w:rsidRDefault="00E52DD0" w:rsidP="00B91D56">
      <w:r>
        <w:rPr>
          <w:noProof/>
        </w:rPr>
        <w:drawing>
          <wp:inline distT="0" distB="0" distL="0" distR="0" wp14:anchorId="459AB959" wp14:editId="56278796">
            <wp:extent cx="5943600" cy="3343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343275"/>
                    </a:xfrm>
                    <a:prstGeom prst="rect">
                      <a:avLst/>
                    </a:prstGeom>
                  </pic:spPr>
                </pic:pic>
              </a:graphicData>
            </a:graphic>
          </wp:inline>
        </w:drawing>
      </w:r>
    </w:p>
    <w:p w:rsidR="00E52DD0" w:rsidRDefault="00E52DD0">
      <w:r>
        <w:br w:type="page"/>
      </w:r>
    </w:p>
    <w:p w:rsidR="00E52DD0" w:rsidRDefault="00E52DD0" w:rsidP="00B91D56">
      <w:r>
        <w:lastRenderedPageBreak/>
        <w:t>Now you must save this image</w:t>
      </w:r>
      <w:r w:rsidRPr="00E52DD0">
        <w:rPr>
          <w:b/>
        </w:rPr>
        <w:t xml:space="preserve"> twice</w:t>
      </w:r>
      <w:r>
        <w:t xml:space="preserve">. Once as a </w:t>
      </w:r>
      <w:proofErr w:type="spellStart"/>
      <w:r>
        <w:t>PhotoShop</w:t>
      </w:r>
      <w:proofErr w:type="spellEnd"/>
      <w:r>
        <w:t xml:space="preserve"> Document file that allows you to modify your gradient if you wish and a jpeg file which is compressed and very small in size and will render quickly in the browser when we use the image on our home page</w:t>
      </w:r>
      <w:r w:rsidR="00447FE6">
        <w:t>:</w:t>
      </w:r>
    </w:p>
    <w:p w:rsidR="00447FE6" w:rsidRDefault="00447FE6" w:rsidP="00B91D56">
      <w:r>
        <w:rPr>
          <w:noProof/>
        </w:rPr>
        <w:drawing>
          <wp:inline distT="0" distB="0" distL="0" distR="0" wp14:anchorId="1036F14C" wp14:editId="116C3C01">
            <wp:extent cx="5943600" cy="584390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5843905"/>
                    </a:xfrm>
                    <a:prstGeom prst="rect">
                      <a:avLst/>
                    </a:prstGeom>
                  </pic:spPr>
                </pic:pic>
              </a:graphicData>
            </a:graphic>
          </wp:inline>
        </w:drawing>
      </w:r>
    </w:p>
    <w:p w:rsidR="00447FE6" w:rsidRDefault="00447FE6" w:rsidP="00B91D56"/>
    <w:p w:rsidR="00447FE6" w:rsidRPr="00E52DD0" w:rsidRDefault="00447FE6" w:rsidP="00B91D56">
      <w:r>
        <w:rPr>
          <w:noProof/>
        </w:rPr>
        <w:lastRenderedPageBreak/>
        <w:drawing>
          <wp:inline distT="0" distB="0" distL="0" distR="0" wp14:anchorId="0D12AA32" wp14:editId="6643E802">
            <wp:extent cx="5943600" cy="584390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5843905"/>
                    </a:xfrm>
                    <a:prstGeom prst="rect">
                      <a:avLst/>
                    </a:prstGeom>
                  </pic:spPr>
                </pic:pic>
              </a:graphicData>
            </a:graphic>
          </wp:inline>
        </w:drawing>
      </w:r>
    </w:p>
    <w:sectPr w:rsidR="00447FE6" w:rsidRPr="00E52DD0" w:rsidSect="002D1D61">
      <w:pgSz w:w="15840" w:h="12240" w:orient="landscape"/>
      <w:pgMar w:top="720" w:right="720" w:bottom="720" w:left="720" w:header="720" w:footer="720" w:gutter="0"/>
      <w:cols w:space="720"/>
      <w:noEndnote/>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F2715B"/>
    <w:multiLevelType w:val="hybridMultilevel"/>
    <w:tmpl w:val="7696F6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1"/>
  <w:displayBackgroundShape/>
  <w:proofState w:spelling="clean" w:grammar="clean"/>
  <w:defaultTabStop w:val="720"/>
  <w:drawingGridHorizontalSpacing w:val="120"/>
  <w:drawingGridVerticalSpacing w:val="163"/>
  <w:displayHorizontalDrawingGridEvery w:val="0"/>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D56"/>
    <w:rsid w:val="00206D2F"/>
    <w:rsid w:val="00245940"/>
    <w:rsid w:val="00266C9B"/>
    <w:rsid w:val="002914A5"/>
    <w:rsid w:val="002D1D61"/>
    <w:rsid w:val="004210D1"/>
    <w:rsid w:val="00447FE6"/>
    <w:rsid w:val="00473D6D"/>
    <w:rsid w:val="004C045A"/>
    <w:rsid w:val="00536016"/>
    <w:rsid w:val="00671300"/>
    <w:rsid w:val="006E1051"/>
    <w:rsid w:val="00724BAF"/>
    <w:rsid w:val="008A0C05"/>
    <w:rsid w:val="008D4661"/>
    <w:rsid w:val="00972F20"/>
    <w:rsid w:val="00B313C4"/>
    <w:rsid w:val="00B42B6E"/>
    <w:rsid w:val="00B91D56"/>
    <w:rsid w:val="00B96E6F"/>
    <w:rsid w:val="00C244AC"/>
    <w:rsid w:val="00C80EFB"/>
    <w:rsid w:val="00D25EF0"/>
    <w:rsid w:val="00D57E2C"/>
    <w:rsid w:val="00E52DD0"/>
    <w:rsid w:val="00EA17C2"/>
    <w:rsid w:val="00F14CED"/>
    <w:rsid w:val="00FB63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1D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1D56"/>
    <w:rPr>
      <w:rFonts w:ascii="Tahoma" w:hAnsi="Tahoma" w:cs="Tahoma"/>
      <w:sz w:val="16"/>
      <w:szCs w:val="16"/>
    </w:rPr>
  </w:style>
  <w:style w:type="paragraph" w:styleId="ListParagraph">
    <w:name w:val="List Paragraph"/>
    <w:basedOn w:val="Normal"/>
    <w:uiPriority w:val="34"/>
    <w:qFormat/>
    <w:rsid w:val="00C80EF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1D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1D56"/>
    <w:rPr>
      <w:rFonts w:ascii="Tahoma" w:hAnsi="Tahoma" w:cs="Tahoma"/>
      <w:sz w:val="16"/>
      <w:szCs w:val="16"/>
    </w:rPr>
  </w:style>
  <w:style w:type="paragraph" w:styleId="ListParagraph">
    <w:name w:val="List Paragraph"/>
    <w:basedOn w:val="Normal"/>
    <w:uiPriority w:val="34"/>
    <w:qFormat/>
    <w:rsid w:val="00C80E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379</Words>
  <Characters>2161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R Warne</dc:creator>
  <cp:lastModifiedBy>William R Warne</cp:lastModifiedBy>
  <cp:revision>2</cp:revision>
  <dcterms:created xsi:type="dcterms:W3CDTF">2012-09-26T02:31:00Z</dcterms:created>
  <dcterms:modified xsi:type="dcterms:W3CDTF">2012-09-26T02:31:00Z</dcterms:modified>
</cp:coreProperties>
</file>